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0C5BCD">
        <w:rPr>
          <w:rFonts w:ascii="Arial" w:hAnsi="Arial" w:cs="Arial"/>
          <w:sz w:val="20"/>
        </w:rPr>
        <w:t xml:space="preserve">GALILEO Pure </w:t>
      </w:r>
      <w:r w:rsidR="00F95CAE" w:rsidRPr="00040F56">
        <w:rPr>
          <w:rFonts w:ascii="Arial" w:hAnsi="Arial" w:cs="Arial"/>
          <w:sz w:val="20"/>
        </w:rPr>
        <w:t>29001</w:t>
      </w:r>
      <w:r w:rsidR="000C5BCD">
        <w:rPr>
          <w:rFonts w:ascii="Arial" w:hAnsi="Arial" w:cs="Arial"/>
          <w:sz w:val="20"/>
        </w:rPr>
        <w:t>504</w:t>
      </w:r>
      <w:r w:rsidRPr="00040F56">
        <w:rPr>
          <w:rFonts w:ascii="Arial" w:hAnsi="Arial" w:cs="Arial"/>
          <w:sz w:val="20"/>
        </w:rPr>
        <w:t xml:space="preserve"> </w:t>
      </w:r>
      <w:proofErr w:type="gramStart"/>
      <w:r w:rsidR="000C5BCD" w:rsidRPr="000C5BCD">
        <w:rPr>
          <w:rFonts w:ascii="Arial" w:hAnsi="Arial" w:cs="Arial"/>
          <w:sz w:val="20"/>
        </w:rPr>
        <w:t>LED PANEL</w:t>
      </w:r>
      <w:proofErr w:type="gramEnd"/>
      <w:r w:rsidR="000C5BCD" w:rsidRPr="000C5BCD">
        <w:rPr>
          <w:rFonts w:ascii="Arial" w:hAnsi="Arial" w:cs="Arial"/>
          <w:sz w:val="20"/>
        </w:rPr>
        <w:t xml:space="preserve"> PURE 620x620 4000LM/80D/840 1050MA</w:t>
      </w:r>
      <w:r w:rsidR="00F95CAE" w:rsidRPr="00040F56">
        <w:rPr>
          <w:rFonts w:ascii="Arial" w:hAnsi="Arial" w:cs="Arial"/>
          <w:sz w:val="20"/>
        </w:rPr>
        <w:t xml:space="preserve"> </w:t>
      </w:r>
      <w:r w:rsidR="00BA556B" w:rsidRPr="00040F56">
        <w:rPr>
          <w:rFonts w:ascii="Arial" w:hAnsi="Arial" w:cs="Arial"/>
          <w:sz w:val="20"/>
        </w:rPr>
        <w:t>ohne Betriebsgerät</w:t>
      </w:r>
    </w:p>
    <w:p w:rsidR="00040F56" w:rsidRPr="00065E0D" w:rsidRDefault="000C5BCD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LED-Deckeneinbauleuchte</w:t>
      </w:r>
      <w:r w:rsidR="00BC50F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</w:t>
      </w:r>
      <w:r>
        <w:rPr>
          <w:rFonts w:ascii="Arial" w:hAnsi="Arial" w:cs="Arial"/>
          <w:sz w:val="20"/>
          <w:szCs w:val="20"/>
        </w:rPr>
        <w:t>7,5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Beste Lichtqualität mit exakter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Lichtaustrittsfläche. Bildschirmarbeitsplatztauglich mit einem </w:t>
      </w:r>
      <w:proofErr w:type="spellStart"/>
      <w:r w:rsidR="00534244"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="00534244" w:rsidRPr="00754C42">
        <w:rPr>
          <w:rFonts w:ascii="Arial" w:hAnsi="Arial" w:cs="Arial"/>
          <w:sz w:val="20"/>
          <w:szCs w:val="20"/>
        </w:rPr>
        <w:t xml:space="preserve">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="00BC50F4"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BC50F4"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</w:t>
      </w:r>
      <w:r>
        <w:rPr>
          <w:rFonts w:ascii="Arial" w:hAnsi="Arial" w:cs="Arial"/>
          <w:sz w:val="20"/>
          <w:szCs w:val="20"/>
        </w:rPr>
        <w:t>7</w:t>
      </w:r>
      <w:r w:rsidR="00670E02">
        <w:rPr>
          <w:rFonts w:ascii="Arial" w:hAnsi="Arial" w:cs="Arial"/>
          <w:sz w:val="20"/>
          <w:szCs w:val="20"/>
        </w:rPr>
        <w:t>0/B</w:t>
      </w:r>
      <w:r>
        <w:rPr>
          <w:rFonts w:ascii="Arial" w:hAnsi="Arial" w:cs="Arial"/>
          <w:sz w:val="20"/>
          <w:szCs w:val="20"/>
        </w:rPr>
        <w:t>5</w:t>
      </w:r>
      <w:r w:rsidR="00670E02">
        <w:rPr>
          <w:rFonts w:ascii="Arial" w:hAnsi="Arial" w:cs="Arial"/>
          <w:sz w:val="20"/>
          <w:szCs w:val="20"/>
        </w:rPr>
        <w:t>0)</w:t>
      </w:r>
      <w:r w:rsidR="00BC50F4" w:rsidRPr="00754C42">
        <w:rPr>
          <w:rFonts w:ascii="Arial" w:hAnsi="Arial" w:cs="Arial"/>
          <w:sz w:val="20"/>
          <w:szCs w:val="20"/>
        </w:rPr>
        <w:t>; Leuchten Lichtstrom 400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8942C0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="00BC50F4" w:rsidRPr="00754C42">
        <w:rPr>
          <w:rFonts w:ascii="Arial" w:hAnsi="Arial" w:cs="Arial"/>
          <w:sz w:val="20"/>
          <w:szCs w:val="20"/>
        </w:rPr>
        <w:t>Farbwiedergabe Ra 8</w:t>
      </w:r>
      <w:r>
        <w:rPr>
          <w:rFonts w:ascii="Arial" w:hAnsi="Arial" w:cs="Arial"/>
          <w:sz w:val="20"/>
          <w:szCs w:val="20"/>
        </w:rPr>
        <w:t>0</w:t>
      </w:r>
      <w:r w:rsidR="00BC50F4" w:rsidRPr="00754C42">
        <w:rPr>
          <w:rFonts w:ascii="Arial" w:hAnsi="Arial" w:cs="Arial"/>
          <w:sz w:val="20"/>
          <w:szCs w:val="20"/>
        </w:rPr>
        <w:t xml:space="preserve">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="00BC50F4"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</w:t>
      </w:r>
      <w:r>
        <w:rPr>
          <w:rFonts w:ascii="Arial" w:hAnsi="Arial" w:cs="Arial"/>
          <w:sz w:val="20"/>
          <w:szCs w:val="20"/>
        </w:rPr>
        <w:t>8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="00BC50F4"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="00BC50F4" w:rsidRPr="00754C4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7,5</w:t>
      </w:r>
      <w:r w:rsidR="00BC50F4" w:rsidRPr="00754C42">
        <w:rPr>
          <w:rFonts w:ascii="Arial" w:hAnsi="Arial" w:cs="Arial"/>
          <w:sz w:val="20"/>
          <w:szCs w:val="20"/>
        </w:rPr>
        <w:t xml:space="preserve">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</w:t>
      </w:r>
      <w:r w:rsidR="00F95CAE" w:rsidRPr="00754C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="00BC50F4" w:rsidRPr="00754C42">
        <w:rPr>
          <w:rFonts w:ascii="Arial" w:hAnsi="Arial" w:cs="Arial"/>
          <w:sz w:val="20"/>
          <w:szCs w:val="20"/>
        </w:rPr>
        <w:t xml:space="preserve"> kg</w:t>
      </w:r>
      <w:r>
        <w:rPr>
          <w:rFonts w:ascii="Arial" w:hAnsi="Arial" w:cs="Arial"/>
          <w:sz w:val="20"/>
          <w:szCs w:val="20"/>
        </w:rPr>
        <w:t>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010ABD" w:rsidRDefault="00010ABD" w:rsidP="00010A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Art. Nr. 19001040 </w:t>
      </w:r>
      <w:proofErr w:type="gramStart"/>
      <w:r>
        <w:rPr>
          <w:rFonts w:ascii="Arial" w:hAnsi="Arial" w:cs="Arial"/>
          <w:sz w:val="16"/>
        </w:rPr>
        <w:t>LED DRIVER</w:t>
      </w:r>
      <w:proofErr w:type="gramEnd"/>
      <w:r>
        <w:rPr>
          <w:rFonts w:ascii="Arial" w:hAnsi="Arial" w:cs="Arial"/>
          <w:sz w:val="16"/>
        </w:rPr>
        <w:t xml:space="preserve"> 100-240V CC 1050mA 24-42VDC, nicht dimmbar</w:t>
      </w:r>
      <w:bookmarkStart w:id="0" w:name="_GoBack"/>
      <w:bookmarkEnd w:id="0"/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proofErr w:type="gramStart"/>
      <w:r w:rsidR="00E80E0E" w:rsidRPr="00A47D11">
        <w:rPr>
          <w:rFonts w:ascii="Arial" w:hAnsi="Arial" w:cs="Arial"/>
          <w:sz w:val="16"/>
        </w:rPr>
        <w:t>LED DRIVER</w:t>
      </w:r>
      <w:proofErr w:type="gramEnd"/>
      <w:r w:rsidR="00E80E0E" w:rsidRPr="00A47D11">
        <w:rPr>
          <w:rFonts w:ascii="Arial" w:hAnsi="Arial" w:cs="Arial"/>
          <w:sz w:val="16"/>
        </w:rPr>
        <w:t xml:space="preserve"> 220-240V CC 1050mA 25-43VDC DALI</w:t>
      </w:r>
      <w:r w:rsidRPr="00BA556B">
        <w:rPr>
          <w:rFonts w:ascii="Arial" w:hAnsi="Arial" w:cs="Arial"/>
          <w:sz w:val="16"/>
        </w:rPr>
        <w:t xml:space="preserve">, dimmbar DALI, </w:t>
      </w:r>
      <w:proofErr w:type="spellStart"/>
      <w:r w:rsidRPr="00BA556B">
        <w:rPr>
          <w:rFonts w:ascii="Arial" w:hAnsi="Arial" w:cs="Arial"/>
          <w:sz w:val="16"/>
        </w:rPr>
        <w:t>switchDIM</w:t>
      </w:r>
      <w:proofErr w:type="spellEnd"/>
    </w:p>
    <w:sectPr w:rsidR="00BA556B" w:rsidRPr="00BA5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0C5BCD"/>
    <w:rsid w:val="00114C44"/>
    <w:rsid w:val="00221505"/>
    <w:rsid w:val="00376905"/>
    <w:rsid w:val="00483D4F"/>
    <w:rsid w:val="00534244"/>
    <w:rsid w:val="00542BF4"/>
    <w:rsid w:val="00560CFE"/>
    <w:rsid w:val="00584BB7"/>
    <w:rsid w:val="005E4602"/>
    <w:rsid w:val="00670E02"/>
    <w:rsid w:val="00754C42"/>
    <w:rsid w:val="008942C0"/>
    <w:rsid w:val="008A40D2"/>
    <w:rsid w:val="008D539C"/>
    <w:rsid w:val="00921A37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F130F6"/>
    <w:rsid w:val="00F1395E"/>
    <w:rsid w:val="00F444E3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E633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2015-12-09T13:53:00Z</dcterms:created>
  <dcterms:modified xsi:type="dcterms:W3CDTF">2020-01-27T11:29:00Z</dcterms:modified>
</cp:coreProperties>
</file>